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8679" w14:textId="77777777" w:rsidR="00EA3175" w:rsidRPr="0062774C" w:rsidRDefault="00EA3175" w:rsidP="00EA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74C">
        <w:rPr>
          <w:rFonts w:ascii="Times New Roman" w:hAnsi="Times New Roman" w:cs="Times New Roman"/>
          <w:b/>
          <w:sz w:val="24"/>
          <w:szCs w:val="24"/>
        </w:rPr>
        <w:t>TUẦN 15 – AV9</w:t>
      </w:r>
    </w:p>
    <w:p w14:paraId="15F1B197" w14:textId="77777777" w:rsidR="00EA3175" w:rsidRPr="0062774C" w:rsidRDefault="00EA3175" w:rsidP="00EA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74C">
        <w:rPr>
          <w:rFonts w:ascii="Times New Roman" w:hAnsi="Times New Roman" w:cs="Times New Roman"/>
          <w:b/>
          <w:sz w:val="24"/>
          <w:szCs w:val="24"/>
        </w:rPr>
        <w:t>THEME 5: THE MEDIA</w:t>
      </w:r>
    </w:p>
    <w:p w14:paraId="7436BB54" w14:textId="77777777" w:rsidR="00EA3175" w:rsidRPr="0062774C" w:rsidRDefault="00EA3175" w:rsidP="00EA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74C">
        <w:rPr>
          <w:rFonts w:ascii="Times New Roman" w:hAnsi="Times New Roman" w:cs="Times New Roman"/>
          <w:b/>
          <w:sz w:val="24"/>
          <w:szCs w:val="24"/>
        </w:rPr>
        <w:t>LISTEN WRITE</w:t>
      </w:r>
    </w:p>
    <w:p w14:paraId="72BD7EAC" w14:textId="77777777" w:rsidR="00EA3175" w:rsidRPr="0062774C" w:rsidRDefault="00EA3175" w:rsidP="00EA3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74C">
        <w:rPr>
          <w:rFonts w:ascii="Times New Roman" w:hAnsi="Times New Roman" w:cs="Times New Roman"/>
          <w:b/>
          <w:sz w:val="24"/>
          <w:szCs w:val="24"/>
        </w:rPr>
        <w:t>LANGUAGE FOCUS</w:t>
      </w:r>
    </w:p>
    <w:p w14:paraId="7BE1C95B" w14:textId="00BAF5BF" w:rsidR="00906919" w:rsidRDefault="00906919"/>
    <w:p w14:paraId="1F725716" w14:textId="32798FF8" w:rsidR="00EA3175" w:rsidRDefault="00EA3175" w:rsidP="00EA3175">
      <w:pPr>
        <w:jc w:val="center"/>
        <w:rPr>
          <w:b/>
          <w:bCs/>
        </w:rPr>
      </w:pPr>
      <w:r w:rsidRPr="00EA3175">
        <w:rPr>
          <w:b/>
          <w:bCs/>
        </w:rPr>
        <w:t>NỘI DUNG BÀI GHI</w:t>
      </w:r>
    </w:p>
    <w:p w14:paraId="77B1C464" w14:textId="77777777" w:rsidR="00EA3175" w:rsidRPr="00835706" w:rsidRDefault="00EA3175" w:rsidP="00EA3175">
      <w:pPr>
        <w:numPr>
          <w:ilvl w:val="0"/>
          <w:numId w:val="1"/>
        </w:numPr>
        <w:tabs>
          <w:tab w:val="clear" w:pos="1080"/>
        </w:tabs>
        <w:spacing w:after="0" w:line="240" w:lineRule="auto"/>
        <w:rPr>
          <w:rFonts w:ascii="Times New Roman" w:hAnsi="Times New Roman"/>
          <w:b/>
        </w:rPr>
      </w:pPr>
      <w:r w:rsidRPr="00835706">
        <w:rPr>
          <w:rFonts w:ascii="Times New Roman" w:hAnsi="Times New Roman"/>
          <w:b/>
        </w:rPr>
        <w:t>TAG QUESTION: Câu hỏi đuôi</w:t>
      </w:r>
    </w:p>
    <w:p w14:paraId="79C82E48" w14:textId="77777777" w:rsidR="00EA3175" w:rsidRPr="00835706" w:rsidRDefault="00EA3175" w:rsidP="00EA3175">
      <w:pPr>
        <w:ind w:left="388"/>
        <w:rPr>
          <w:rFonts w:ascii="Times New Roman" w:hAnsi="Times New Roman"/>
        </w:rPr>
      </w:pPr>
      <w:r w:rsidRPr="00835706">
        <w:rPr>
          <w:rFonts w:ascii="Times New Roman" w:hAnsi="Times New Roman"/>
          <w:b/>
        </w:rPr>
        <w:t>A tag question</w:t>
      </w:r>
      <w:r w:rsidRPr="00835706">
        <w:rPr>
          <w:rFonts w:ascii="Times New Roman" w:hAnsi="Times New Roman"/>
        </w:rPr>
        <w:t xml:space="preserve">: is a short question added at the end of a sentence, preceded by a comma. (Câu hỏi đuôi là câu hỏi ngắn thêm vào phía cuối một câu, đặt sau dấu phẩy.)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442"/>
      </w:tblGrid>
      <w:tr w:rsidR="00EA3175" w:rsidRPr="00036878" w14:paraId="087051F0" w14:textId="77777777" w:rsidTr="006F30BD">
        <w:tc>
          <w:tcPr>
            <w:tcW w:w="5157" w:type="dxa"/>
            <w:shd w:val="clear" w:color="auto" w:fill="auto"/>
          </w:tcPr>
          <w:p w14:paraId="0FA46709" w14:textId="77777777" w:rsidR="00EA3175" w:rsidRPr="00036878" w:rsidRDefault="00EA3175" w:rsidP="006F30BD">
            <w:pPr>
              <w:jc w:val="center"/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t>Statement</w:t>
            </w:r>
          </w:p>
        </w:tc>
        <w:tc>
          <w:tcPr>
            <w:tcW w:w="4698" w:type="dxa"/>
            <w:shd w:val="clear" w:color="auto" w:fill="auto"/>
          </w:tcPr>
          <w:p w14:paraId="311186E2" w14:textId="77777777" w:rsidR="00EA3175" w:rsidRPr="00036878" w:rsidRDefault="00EA3175" w:rsidP="006F30BD">
            <w:pPr>
              <w:jc w:val="center"/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t>Tag question</w:t>
            </w:r>
          </w:p>
        </w:tc>
      </w:tr>
      <w:tr w:rsidR="00EA3175" w:rsidRPr="00036878" w14:paraId="310EDB2B" w14:textId="77777777" w:rsidTr="006F30BD">
        <w:tc>
          <w:tcPr>
            <w:tcW w:w="5157" w:type="dxa"/>
            <w:shd w:val="clear" w:color="auto" w:fill="auto"/>
          </w:tcPr>
          <w:p w14:paraId="580422C0" w14:textId="77777777" w:rsidR="00EA3175" w:rsidRPr="00036878" w:rsidRDefault="00EA3175" w:rsidP="00EA3175">
            <w:pPr>
              <w:numPr>
                <w:ilvl w:val="0"/>
                <w:numId w:val="3"/>
              </w:numPr>
              <w:tabs>
                <w:tab w:val="clear" w:pos="1080"/>
              </w:tabs>
              <w:spacing w:after="0" w:line="240" w:lineRule="auto"/>
              <w:ind w:left="561"/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t>Affirmative</w:t>
            </w:r>
          </w:p>
        </w:tc>
        <w:tc>
          <w:tcPr>
            <w:tcW w:w="4698" w:type="dxa"/>
            <w:shd w:val="clear" w:color="auto" w:fill="auto"/>
          </w:tcPr>
          <w:p w14:paraId="31B6134A" w14:textId="77777777" w:rsidR="00EA3175" w:rsidRPr="00036878" w:rsidRDefault="00EA3175" w:rsidP="006F30BD">
            <w:pPr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sym w:font="Wingdings 3" w:char="F05D"/>
            </w:r>
            <w:r w:rsidRPr="00036878">
              <w:rPr>
                <w:rFonts w:ascii="Times New Roman" w:hAnsi="Times New Roman"/>
                <w:b/>
              </w:rPr>
              <w:t xml:space="preserve"> Negative</w:t>
            </w:r>
          </w:p>
        </w:tc>
      </w:tr>
      <w:tr w:rsidR="00EA3175" w:rsidRPr="00036878" w14:paraId="7531638A" w14:textId="77777777" w:rsidTr="006F30BD">
        <w:tc>
          <w:tcPr>
            <w:tcW w:w="5157" w:type="dxa"/>
            <w:shd w:val="clear" w:color="auto" w:fill="auto"/>
          </w:tcPr>
          <w:p w14:paraId="21FADFEF" w14:textId="77777777" w:rsidR="00EA3175" w:rsidRPr="00036878" w:rsidRDefault="00EA3175" w:rsidP="00EA31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>S+ V(bf)</w:t>
            </w:r>
          </w:p>
        </w:tc>
        <w:tc>
          <w:tcPr>
            <w:tcW w:w="4698" w:type="dxa"/>
            <w:shd w:val="clear" w:color="auto" w:fill="auto"/>
          </w:tcPr>
          <w:p w14:paraId="306D8919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don’t + S?</w:t>
            </w:r>
          </w:p>
        </w:tc>
      </w:tr>
      <w:tr w:rsidR="00EA3175" w:rsidRPr="00036878" w14:paraId="2266D04B" w14:textId="77777777" w:rsidTr="006F30BD">
        <w:tc>
          <w:tcPr>
            <w:tcW w:w="5157" w:type="dxa"/>
            <w:shd w:val="clear" w:color="auto" w:fill="auto"/>
          </w:tcPr>
          <w:p w14:paraId="02C48EB6" w14:textId="77777777" w:rsidR="00EA3175" w:rsidRPr="00036878" w:rsidRDefault="00EA3175" w:rsidP="006F30BD">
            <w:pPr>
              <w:ind w:left="360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     S+ Vs/ Ves</w:t>
            </w:r>
          </w:p>
        </w:tc>
        <w:tc>
          <w:tcPr>
            <w:tcW w:w="4698" w:type="dxa"/>
            <w:shd w:val="clear" w:color="auto" w:fill="auto"/>
          </w:tcPr>
          <w:p w14:paraId="49A38D0C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 xml:space="preserve"> doesn’t + S?</w:t>
            </w:r>
          </w:p>
        </w:tc>
      </w:tr>
      <w:tr w:rsidR="00EA3175" w:rsidRPr="00036878" w14:paraId="69B713AD" w14:textId="77777777" w:rsidTr="006F30BD">
        <w:tc>
          <w:tcPr>
            <w:tcW w:w="5157" w:type="dxa"/>
            <w:shd w:val="clear" w:color="auto" w:fill="auto"/>
          </w:tcPr>
          <w:p w14:paraId="5D5189F0" w14:textId="77777777" w:rsidR="00EA3175" w:rsidRPr="00036878" w:rsidRDefault="00EA3175" w:rsidP="006F30BD">
            <w:pPr>
              <w:ind w:left="360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     S+ is/are</w:t>
            </w:r>
          </w:p>
        </w:tc>
        <w:tc>
          <w:tcPr>
            <w:tcW w:w="4698" w:type="dxa"/>
            <w:shd w:val="clear" w:color="auto" w:fill="auto"/>
          </w:tcPr>
          <w:p w14:paraId="1C259AF9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isn’t/aren’t + S?</w:t>
            </w:r>
          </w:p>
        </w:tc>
      </w:tr>
      <w:tr w:rsidR="00EA3175" w:rsidRPr="00036878" w14:paraId="5C3821C4" w14:textId="77777777" w:rsidTr="006F30BD">
        <w:tc>
          <w:tcPr>
            <w:tcW w:w="5157" w:type="dxa"/>
            <w:shd w:val="clear" w:color="auto" w:fill="auto"/>
          </w:tcPr>
          <w:p w14:paraId="2F7AD028" w14:textId="77777777" w:rsidR="00EA3175" w:rsidRPr="00036878" w:rsidRDefault="00EA3175" w:rsidP="00EA31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>S+ V2/ Ved</w:t>
            </w:r>
          </w:p>
        </w:tc>
        <w:tc>
          <w:tcPr>
            <w:tcW w:w="4698" w:type="dxa"/>
            <w:shd w:val="clear" w:color="auto" w:fill="auto"/>
          </w:tcPr>
          <w:p w14:paraId="15904F1F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 xml:space="preserve"> didn’t+ S?</w:t>
            </w:r>
          </w:p>
        </w:tc>
      </w:tr>
      <w:tr w:rsidR="00EA3175" w:rsidRPr="00036878" w14:paraId="3EDC39FB" w14:textId="77777777" w:rsidTr="006F30BD">
        <w:tc>
          <w:tcPr>
            <w:tcW w:w="5157" w:type="dxa"/>
            <w:shd w:val="clear" w:color="auto" w:fill="auto"/>
          </w:tcPr>
          <w:p w14:paraId="70743D4F" w14:textId="77777777" w:rsidR="00EA3175" w:rsidRPr="00036878" w:rsidRDefault="00EA3175" w:rsidP="006F30BD">
            <w:pPr>
              <w:ind w:left="360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     S + was/ were</w:t>
            </w:r>
          </w:p>
        </w:tc>
        <w:tc>
          <w:tcPr>
            <w:tcW w:w="4698" w:type="dxa"/>
            <w:shd w:val="clear" w:color="auto" w:fill="auto"/>
          </w:tcPr>
          <w:p w14:paraId="3660E920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wasn’t/ weren’t + S?</w:t>
            </w:r>
          </w:p>
        </w:tc>
      </w:tr>
      <w:tr w:rsidR="00EA3175" w:rsidRPr="00036878" w14:paraId="4927BB51" w14:textId="77777777" w:rsidTr="006F30BD">
        <w:tc>
          <w:tcPr>
            <w:tcW w:w="5157" w:type="dxa"/>
            <w:shd w:val="clear" w:color="auto" w:fill="auto"/>
          </w:tcPr>
          <w:p w14:paraId="21A9255B" w14:textId="77777777" w:rsidR="00EA3175" w:rsidRPr="00036878" w:rsidRDefault="00EA3175" w:rsidP="00EA31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>S + will/ can/ may/must/ shall…+ V(bf)</w:t>
            </w:r>
          </w:p>
        </w:tc>
        <w:tc>
          <w:tcPr>
            <w:tcW w:w="4698" w:type="dxa"/>
            <w:shd w:val="clear" w:color="auto" w:fill="auto"/>
          </w:tcPr>
          <w:p w14:paraId="710ADF5C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 xml:space="preserve"> won’t/ can’t/ mayn’t/ mustn’t/ shan’t + S?</w:t>
            </w:r>
          </w:p>
        </w:tc>
      </w:tr>
      <w:tr w:rsidR="00EA3175" w:rsidRPr="00036878" w14:paraId="09D4DBE4" w14:textId="77777777" w:rsidTr="006F30BD">
        <w:tc>
          <w:tcPr>
            <w:tcW w:w="5157" w:type="dxa"/>
            <w:shd w:val="clear" w:color="auto" w:fill="auto"/>
          </w:tcPr>
          <w:p w14:paraId="1449E5AD" w14:textId="77777777" w:rsidR="00EA3175" w:rsidRPr="00036878" w:rsidRDefault="00EA3175" w:rsidP="00EA31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>S + has/ have + V3/ Ved</w:t>
            </w:r>
          </w:p>
        </w:tc>
        <w:tc>
          <w:tcPr>
            <w:tcW w:w="4698" w:type="dxa"/>
            <w:shd w:val="clear" w:color="auto" w:fill="auto"/>
          </w:tcPr>
          <w:p w14:paraId="71FCC9C1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hasn’t/ haven’t+ S?</w:t>
            </w:r>
          </w:p>
        </w:tc>
      </w:tr>
      <w:tr w:rsidR="00EA3175" w:rsidRPr="00036878" w14:paraId="54A50A15" w14:textId="77777777" w:rsidTr="006F30BD">
        <w:tc>
          <w:tcPr>
            <w:tcW w:w="5157" w:type="dxa"/>
            <w:shd w:val="clear" w:color="auto" w:fill="auto"/>
          </w:tcPr>
          <w:p w14:paraId="46046729" w14:textId="77777777" w:rsidR="00EA3175" w:rsidRPr="00036878" w:rsidRDefault="00EA3175" w:rsidP="00EA3175">
            <w:pPr>
              <w:numPr>
                <w:ilvl w:val="0"/>
                <w:numId w:val="3"/>
              </w:numPr>
              <w:tabs>
                <w:tab w:val="clear" w:pos="1080"/>
              </w:tabs>
              <w:spacing w:after="0" w:line="240" w:lineRule="auto"/>
              <w:ind w:left="561"/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t>Negative</w:t>
            </w:r>
          </w:p>
        </w:tc>
        <w:tc>
          <w:tcPr>
            <w:tcW w:w="4698" w:type="dxa"/>
            <w:shd w:val="clear" w:color="auto" w:fill="auto"/>
          </w:tcPr>
          <w:p w14:paraId="31F6659D" w14:textId="77777777" w:rsidR="00EA3175" w:rsidRPr="00036878" w:rsidRDefault="00EA3175" w:rsidP="006F30BD">
            <w:pPr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sym w:font="Wingdings 3" w:char="F05D"/>
            </w:r>
            <w:r w:rsidRPr="00036878">
              <w:rPr>
                <w:rFonts w:ascii="Times New Roman" w:hAnsi="Times New Roman"/>
                <w:b/>
              </w:rPr>
              <w:t xml:space="preserve"> Affirmative</w:t>
            </w:r>
          </w:p>
        </w:tc>
      </w:tr>
      <w:tr w:rsidR="00EA3175" w:rsidRPr="00036878" w14:paraId="57FCFFE3" w14:textId="77777777" w:rsidTr="006F30BD">
        <w:tc>
          <w:tcPr>
            <w:tcW w:w="5157" w:type="dxa"/>
            <w:shd w:val="clear" w:color="auto" w:fill="auto"/>
          </w:tcPr>
          <w:p w14:paraId="5A809D7F" w14:textId="77777777" w:rsidR="00EA3175" w:rsidRPr="00036878" w:rsidRDefault="00EA3175" w:rsidP="00EA3175">
            <w:pPr>
              <w:numPr>
                <w:ilvl w:val="0"/>
                <w:numId w:val="4"/>
              </w:numPr>
              <w:tabs>
                <w:tab w:val="clear" w:pos="92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>S + don’t + V(bf)</w:t>
            </w:r>
          </w:p>
        </w:tc>
        <w:tc>
          <w:tcPr>
            <w:tcW w:w="4698" w:type="dxa"/>
            <w:shd w:val="clear" w:color="auto" w:fill="auto"/>
          </w:tcPr>
          <w:p w14:paraId="1326F11F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do + S?</w:t>
            </w:r>
          </w:p>
        </w:tc>
      </w:tr>
      <w:tr w:rsidR="00EA3175" w:rsidRPr="00036878" w14:paraId="5769B70E" w14:textId="77777777" w:rsidTr="006F30BD">
        <w:tc>
          <w:tcPr>
            <w:tcW w:w="5157" w:type="dxa"/>
            <w:shd w:val="clear" w:color="auto" w:fill="auto"/>
          </w:tcPr>
          <w:p w14:paraId="1FF18833" w14:textId="77777777" w:rsidR="00EA3175" w:rsidRPr="00036878" w:rsidRDefault="00EA3175" w:rsidP="006F30BD">
            <w:pPr>
              <w:ind w:left="38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    S + doesn’t + V(bf)</w:t>
            </w:r>
          </w:p>
        </w:tc>
        <w:tc>
          <w:tcPr>
            <w:tcW w:w="4698" w:type="dxa"/>
            <w:shd w:val="clear" w:color="auto" w:fill="auto"/>
          </w:tcPr>
          <w:p w14:paraId="1002D31D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 xml:space="preserve"> does + S?</w:t>
            </w:r>
          </w:p>
        </w:tc>
      </w:tr>
      <w:tr w:rsidR="00EA3175" w:rsidRPr="00036878" w14:paraId="00A9FD9D" w14:textId="77777777" w:rsidTr="006F30BD">
        <w:tc>
          <w:tcPr>
            <w:tcW w:w="5157" w:type="dxa"/>
            <w:shd w:val="clear" w:color="auto" w:fill="auto"/>
          </w:tcPr>
          <w:p w14:paraId="0DA084C8" w14:textId="77777777" w:rsidR="00EA3175" w:rsidRPr="00036878" w:rsidRDefault="00EA3175" w:rsidP="006F30BD">
            <w:pPr>
              <w:ind w:left="38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    S+ am not/ isn’t/ aren’t</w:t>
            </w:r>
          </w:p>
        </w:tc>
        <w:tc>
          <w:tcPr>
            <w:tcW w:w="4698" w:type="dxa"/>
            <w:shd w:val="clear" w:color="auto" w:fill="auto"/>
          </w:tcPr>
          <w:p w14:paraId="6212A753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am/is/are+ S?</w:t>
            </w:r>
          </w:p>
        </w:tc>
      </w:tr>
      <w:tr w:rsidR="00EA3175" w:rsidRPr="00036878" w14:paraId="71878761" w14:textId="77777777" w:rsidTr="006F30BD">
        <w:tc>
          <w:tcPr>
            <w:tcW w:w="5157" w:type="dxa"/>
            <w:shd w:val="clear" w:color="auto" w:fill="auto"/>
          </w:tcPr>
          <w:p w14:paraId="14731713" w14:textId="77777777" w:rsidR="00EA3175" w:rsidRPr="00036878" w:rsidRDefault="00EA3175" w:rsidP="00EA3175">
            <w:pPr>
              <w:numPr>
                <w:ilvl w:val="0"/>
                <w:numId w:val="4"/>
              </w:numPr>
              <w:tabs>
                <w:tab w:val="clear" w:pos="92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>S+ didn’t + V(bf)</w:t>
            </w:r>
          </w:p>
        </w:tc>
        <w:tc>
          <w:tcPr>
            <w:tcW w:w="4698" w:type="dxa"/>
            <w:shd w:val="clear" w:color="auto" w:fill="auto"/>
          </w:tcPr>
          <w:p w14:paraId="1E48FFBC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 xml:space="preserve"> did+ S?</w:t>
            </w:r>
          </w:p>
        </w:tc>
      </w:tr>
      <w:tr w:rsidR="00EA3175" w:rsidRPr="00036878" w14:paraId="08062DF4" w14:textId="77777777" w:rsidTr="006F30BD">
        <w:tc>
          <w:tcPr>
            <w:tcW w:w="5157" w:type="dxa"/>
            <w:shd w:val="clear" w:color="auto" w:fill="auto"/>
          </w:tcPr>
          <w:p w14:paraId="77617FA5" w14:textId="77777777" w:rsidR="00EA3175" w:rsidRPr="00036878" w:rsidRDefault="00EA3175" w:rsidP="006F30BD">
            <w:pPr>
              <w:ind w:left="38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    S+ wasn’t/ weren’t</w:t>
            </w:r>
          </w:p>
        </w:tc>
        <w:tc>
          <w:tcPr>
            <w:tcW w:w="4698" w:type="dxa"/>
            <w:shd w:val="clear" w:color="auto" w:fill="auto"/>
          </w:tcPr>
          <w:p w14:paraId="726AD8A5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was/ were+ S?</w:t>
            </w:r>
          </w:p>
        </w:tc>
      </w:tr>
      <w:tr w:rsidR="00EA3175" w:rsidRPr="00036878" w14:paraId="0AD31530" w14:textId="77777777" w:rsidTr="006F30BD">
        <w:tc>
          <w:tcPr>
            <w:tcW w:w="5157" w:type="dxa"/>
            <w:shd w:val="clear" w:color="auto" w:fill="auto"/>
          </w:tcPr>
          <w:p w14:paraId="701D8E6E" w14:textId="77777777" w:rsidR="00EA3175" w:rsidRPr="00036878" w:rsidRDefault="00EA3175" w:rsidP="00EA3175">
            <w:pPr>
              <w:numPr>
                <w:ilvl w:val="0"/>
                <w:numId w:val="4"/>
              </w:numPr>
              <w:tabs>
                <w:tab w:val="clear" w:pos="92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    S+ won’t/ can’t/ mayn’t/ mustn’t/  shan’t…+ V(bf)</w:t>
            </w:r>
          </w:p>
        </w:tc>
        <w:tc>
          <w:tcPr>
            <w:tcW w:w="4698" w:type="dxa"/>
            <w:shd w:val="clear" w:color="auto" w:fill="auto"/>
          </w:tcPr>
          <w:p w14:paraId="38EDF2EB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 xml:space="preserve"> will/ can/ may/must/ shall…+ S?</w:t>
            </w:r>
          </w:p>
          <w:p w14:paraId="1B8CFD03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</w:p>
        </w:tc>
      </w:tr>
      <w:tr w:rsidR="00EA3175" w:rsidRPr="00036878" w14:paraId="085450A5" w14:textId="77777777" w:rsidTr="006F30BD">
        <w:tc>
          <w:tcPr>
            <w:tcW w:w="5157" w:type="dxa"/>
            <w:shd w:val="clear" w:color="auto" w:fill="auto"/>
          </w:tcPr>
          <w:p w14:paraId="5EE095A6" w14:textId="77777777" w:rsidR="00EA3175" w:rsidRPr="00036878" w:rsidRDefault="00EA3175" w:rsidP="00EA3175">
            <w:pPr>
              <w:numPr>
                <w:ilvl w:val="0"/>
                <w:numId w:val="4"/>
              </w:numPr>
              <w:tabs>
                <w:tab w:val="clear" w:pos="92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>S+ hasn’t/ haven’t+ V3/ Ved</w:t>
            </w:r>
          </w:p>
        </w:tc>
        <w:tc>
          <w:tcPr>
            <w:tcW w:w="4698" w:type="dxa"/>
            <w:shd w:val="clear" w:color="auto" w:fill="auto"/>
          </w:tcPr>
          <w:p w14:paraId="68D9D885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 has/ have+ S?</w:t>
            </w:r>
          </w:p>
        </w:tc>
      </w:tr>
    </w:tbl>
    <w:p w14:paraId="25A673C1" w14:textId="77777777" w:rsidR="00EA3175" w:rsidRPr="00484832" w:rsidRDefault="00EA3175" w:rsidP="00EA317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 w:rsidRPr="00484832">
        <w:rPr>
          <w:rFonts w:ascii="Times New Roman" w:hAnsi="Times New Roman"/>
          <w:b/>
        </w:rPr>
        <w:t>Notes: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4437"/>
      </w:tblGrid>
      <w:tr w:rsidR="00EA3175" w:rsidRPr="00036878" w14:paraId="5E25DC88" w14:textId="77777777" w:rsidTr="006F30BD">
        <w:tc>
          <w:tcPr>
            <w:tcW w:w="5157" w:type="dxa"/>
            <w:shd w:val="clear" w:color="auto" w:fill="auto"/>
          </w:tcPr>
          <w:p w14:paraId="7DB37439" w14:textId="77777777" w:rsidR="00EA3175" w:rsidRPr="00036878" w:rsidRDefault="00EA3175" w:rsidP="006F30BD">
            <w:pPr>
              <w:jc w:val="center"/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t>Statement</w:t>
            </w:r>
          </w:p>
        </w:tc>
        <w:tc>
          <w:tcPr>
            <w:tcW w:w="4698" w:type="dxa"/>
            <w:shd w:val="clear" w:color="auto" w:fill="auto"/>
          </w:tcPr>
          <w:p w14:paraId="687EA8FD" w14:textId="77777777" w:rsidR="00EA3175" w:rsidRPr="00036878" w:rsidRDefault="00EA3175" w:rsidP="006F30BD">
            <w:pPr>
              <w:jc w:val="center"/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t>Tag question</w:t>
            </w:r>
          </w:p>
        </w:tc>
      </w:tr>
      <w:tr w:rsidR="00EA3175" w:rsidRPr="00036878" w14:paraId="061E63D9" w14:textId="77777777" w:rsidTr="006F30BD">
        <w:tc>
          <w:tcPr>
            <w:tcW w:w="5157" w:type="dxa"/>
            <w:shd w:val="clear" w:color="auto" w:fill="auto"/>
          </w:tcPr>
          <w:p w14:paraId="6D8A3973" w14:textId="77777777" w:rsidR="00EA3175" w:rsidRPr="00036878" w:rsidRDefault="00EA3175" w:rsidP="00EA3175">
            <w:pPr>
              <w:numPr>
                <w:ilvl w:val="0"/>
                <w:numId w:val="5"/>
              </w:numPr>
              <w:tabs>
                <w:tab w:val="clear" w:pos="128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lastRenderedPageBreak/>
              <w:t>The tag question for</w:t>
            </w:r>
            <w:r w:rsidRPr="00036878">
              <w:rPr>
                <w:rFonts w:ascii="Times New Roman" w:hAnsi="Times New Roman"/>
                <w:i/>
              </w:rPr>
              <w:t xml:space="preserve"> </w:t>
            </w:r>
            <w:r w:rsidRPr="00036878">
              <w:rPr>
                <w:rFonts w:ascii="Times New Roman" w:hAnsi="Times New Roman"/>
                <w:i/>
                <w:u w:val="single"/>
              </w:rPr>
              <w:t>this/ that</w:t>
            </w:r>
          </w:p>
        </w:tc>
        <w:tc>
          <w:tcPr>
            <w:tcW w:w="4698" w:type="dxa"/>
            <w:shd w:val="clear" w:color="auto" w:fill="auto"/>
          </w:tcPr>
          <w:p w14:paraId="6ACAEE21" w14:textId="77777777" w:rsidR="00EA3175" w:rsidRPr="00036878" w:rsidRDefault="00EA3175" w:rsidP="006F30BD">
            <w:pPr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</w:rPr>
              <w:t xml:space="preserve"> </w:t>
            </w: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 xml:space="preserve"> it</w:t>
            </w:r>
          </w:p>
        </w:tc>
      </w:tr>
      <w:tr w:rsidR="00EA3175" w:rsidRPr="00036878" w14:paraId="118ACAB1" w14:textId="77777777" w:rsidTr="006F30BD">
        <w:tc>
          <w:tcPr>
            <w:tcW w:w="5157" w:type="dxa"/>
            <w:shd w:val="clear" w:color="auto" w:fill="auto"/>
          </w:tcPr>
          <w:p w14:paraId="56E9390C" w14:textId="77777777" w:rsidR="00EA3175" w:rsidRPr="00036878" w:rsidRDefault="00EA3175" w:rsidP="00EA3175">
            <w:pPr>
              <w:numPr>
                <w:ilvl w:val="0"/>
                <w:numId w:val="5"/>
              </w:numPr>
              <w:tabs>
                <w:tab w:val="clear" w:pos="128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The tag question for </w:t>
            </w:r>
            <w:r w:rsidRPr="00036878">
              <w:rPr>
                <w:rFonts w:ascii="Times New Roman" w:hAnsi="Times New Roman"/>
                <w:i/>
                <w:u w:val="single"/>
              </w:rPr>
              <w:t>these/ those</w:t>
            </w:r>
          </w:p>
        </w:tc>
        <w:tc>
          <w:tcPr>
            <w:tcW w:w="4698" w:type="dxa"/>
            <w:shd w:val="clear" w:color="auto" w:fill="auto"/>
          </w:tcPr>
          <w:p w14:paraId="4C3E6A8F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</w:t>
            </w: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they</w:t>
            </w:r>
          </w:p>
        </w:tc>
      </w:tr>
    </w:tbl>
    <w:p w14:paraId="148E9A81" w14:textId="77777777" w:rsidR="00EA3175" w:rsidRPr="00083233" w:rsidRDefault="00EA3175" w:rsidP="00EA3175">
      <w:pPr>
        <w:rPr>
          <w:rFonts w:ascii="Times New Roman" w:hAnsi="Times New Roman"/>
        </w:rPr>
      </w:pPr>
      <w:r w:rsidRPr="00083233">
        <w:rPr>
          <w:rFonts w:ascii="Times New Roman" w:hAnsi="Times New Roman"/>
          <w:b/>
        </w:rPr>
        <w:t>Ex</w:t>
      </w:r>
      <w:r w:rsidRPr="00083233">
        <w:rPr>
          <w:rFonts w:ascii="Times New Roman" w:hAnsi="Times New Roman"/>
        </w:rPr>
        <w:t xml:space="preserve">: </w:t>
      </w:r>
      <w:r w:rsidRPr="00083233">
        <w:rPr>
          <w:rFonts w:ascii="Times New Roman" w:hAnsi="Times New Roman"/>
          <w:b/>
        </w:rPr>
        <w:t>1</w:t>
      </w:r>
      <w:r w:rsidRPr="00083233">
        <w:rPr>
          <w:rFonts w:ascii="Times New Roman" w:hAnsi="Times New Roman"/>
        </w:rPr>
        <w:t xml:space="preserve">. </w:t>
      </w:r>
      <w:r w:rsidRPr="00083233">
        <w:rPr>
          <w:rFonts w:ascii="Times New Roman" w:hAnsi="Times New Roman"/>
          <w:i/>
          <w:u w:val="single"/>
        </w:rPr>
        <w:t>That</w:t>
      </w:r>
      <w:r w:rsidRPr="00083233">
        <w:rPr>
          <w:rFonts w:ascii="Times New Roman" w:hAnsi="Times New Roman"/>
          <w:i/>
        </w:rPr>
        <w:t xml:space="preserve"> is</w:t>
      </w:r>
      <w:r w:rsidRPr="00083233">
        <w:rPr>
          <w:rFonts w:ascii="Times New Roman" w:hAnsi="Times New Roman"/>
        </w:rPr>
        <w:t xml:space="preserve"> your book, </w:t>
      </w:r>
      <w:r w:rsidRPr="00083233">
        <w:rPr>
          <w:rFonts w:ascii="Times New Roman" w:hAnsi="Times New Roman"/>
          <w:i/>
        </w:rPr>
        <w:t>isn’t</w:t>
      </w:r>
      <w:r w:rsidRPr="00083233">
        <w:rPr>
          <w:rFonts w:ascii="Times New Roman" w:hAnsi="Times New Roman"/>
        </w:rPr>
        <w:t xml:space="preserve"> </w:t>
      </w:r>
      <w:r w:rsidRPr="00083233">
        <w:rPr>
          <w:rFonts w:ascii="Times New Roman" w:hAnsi="Times New Roman"/>
          <w:i/>
          <w:u w:val="single"/>
        </w:rPr>
        <w:t>it</w:t>
      </w:r>
      <w:r w:rsidRPr="00083233">
        <w:rPr>
          <w:rFonts w:ascii="Times New Roman" w:hAnsi="Times New Roman"/>
        </w:rPr>
        <w:t>?</w:t>
      </w:r>
    </w:p>
    <w:p w14:paraId="3DCA152A" w14:textId="77777777" w:rsidR="00EA3175" w:rsidRDefault="00EA3175" w:rsidP="00EA317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48"/>
        <w:rPr>
          <w:rFonts w:ascii="Times New Roman" w:hAnsi="Times New Roman"/>
        </w:rPr>
      </w:pPr>
      <w:r w:rsidRPr="00835706">
        <w:rPr>
          <w:rFonts w:ascii="Times New Roman" w:hAnsi="Times New Roman"/>
          <w:i/>
          <w:u w:val="single"/>
        </w:rPr>
        <w:t>Those</w:t>
      </w:r>
      <w:r w:rsidRPr="00835706">
        <w:rPr>
          <w:rFonts w:ascii="Times New Roman" w:hAnsi="Times New Roman"/>
        </w:rPr>
        <w:t xml:space="preserve"> </w:t>
      </w:r>
      <w:r w:rsidRPr="00835706">
        <w:rPr>
          <w:rFonts w:ascii="Times New Roman" w:hAnsi="Times New Roman"/>
          <w:i/>
        </w:rPr>
        <w:t>are</w:t>
      </w:r>
      <w:r w:rsidRPr="00835706">
        <w:rPr>
          <w:rFonts w:ascii="Times New Roman" w:hAnsi="Times New Roman"/>
        </w:rPr>
        <w:t xml:space="preserve"> your books, </w:t>
      </w:r>
      <w:r w:rsidRPr="00835706">
        <w:rPr>
          <w:rFonts w:ascii="Times New Roman" w:hAnsi="Times New Roman"/>
          <w:i/>
        </w:rPr>
        <w:t>aren’t</w:t>
      </w:r>
      <w:r w:rsidRPr="00835706">
        <w:rPr>
          <w:rFonts w:ascii="Times New Roman" w:hAnsi="Times New Roman"/>
        </w:rPr>
        <w:t xml:space="preserve"> </w:t>
      </w:r>
      <w:r w:rsidRPr="00835706">
        <w:rPr>
          <w:rFonts w:ascii="Times New Roman" w:hAnsi="Times New Roman"/>
          <w:i/>
          <w:u w:val="single"/>
        </w:rPr>
        <w:t>they</w:t>
      </w:r>
      <w:r w:rsidRPr="00835706">
        <w:rPr>
          <w:rFonts w:ascii="Times New Roman" w:hAnsi="Times New Roman"/>
        </w:rPr>
        <w:t>?</w:t>
      </w:r>
    </w:p>
    <w:p w14:paraId="0C9ABEFB" w14:textId="77777777" w:rsidR="00EA3175" w:rsidRPr="00835706" w:rsidRDefault="00EA3175" w:rsidP="00EA3175">
      <w:pPr>
        <w:ind w:left="38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8"/>
        <w:gridCol w:w="4642"/>
      </w:tblGrid>
      <w:tr w:rsidR="00EA3175" w:rsidRPr="00036878" w14:paraId="393FDED4" w14:textId="77777777" w:rsidTr="006F30BD">
        <w:tc>
          <w:tcPr>
            <w:tcW w:w="4927" w:type="dxa"/>
            <w:shd w:val="clear" w:color="auto" w:fill="auto"/>
          </w:tcPr>
          <w:p w14:paraId="279D6B0B" w14:textId="77777777" w:rsidR="00EA3175" w:rsidRPr="00036878" w:rsidRDefault="00EA3175" w:rsidP="006F30BD">
            <w:pPr>
              <w:jc w:val="center"/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t>Statement</w:t>
            </w:r>
          </w:p>
        </w:tc>
        <w:tc>
          <w:tcPr>
            <w:tcW w:w="4928" w:type="dxa"/>
            <w:shd w:val="clear" w:color="auto" w:fill="auto"/>
          </w:tcPr>
          <w:p w14:paraId="5D203FE3" w14:textId="77777777" w:rsidR="00EA3175" w:rsidRPr="00036878" w:rsidRDefault="00EA3175" w:rsidP="006F30BD">
            <w:pPr>
              <w:jc w:val="center"/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  <w:b/>
              </w:rPr>
              <w:t>Tag question</w:t>
            </w:r>
          </w:p>
        </w:tc>
      </w:tr>
      <w:tr w:rsidR="00EA3175" w:rsidRPr="00036878" w14:paraId="522E6203" w14:textId="77777777" w:rsidTr="006F30BD">
        <w:tc>
          <w:tcPr>
            <w:tcW w:w="4927" w:type="dxa"/>
            <w:shd w:val="clear" w:color="auto" w:fill="auto"/>
          </w:tcPr>
          <w:p w14:paraId="62542C0D" w14:textId="77777777" w:rsidR="00EA3175" w:rsidRPr="00036878" w:rsidRDefault="00EA3175" w:rsidP="00EA3175">
            <w:pPr>
              <w:numPr>
                <w:ilvl w:val="0"/>
                <w:numId w:val="5"/>
              </w:numPr>
              <w:tabs>
                <w:tab w:val="clear" w:pos="128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>The tag question for</w:t>
            </w:r>
            <w:r w:rsidRPr="00036878">
              <w:rPr>
                <w:rFonts w:ascii="Times New Roman" w:hAnsi="Times New Roman"/>
                <w:i/>
              </w:rPr>
              <w:t xml:space="preserve"> </w:t>
            </w:r>
            <w:r w:rsidRPr="00036878">
              <w:rPr>
                <w:rFonts w:ascii="Times New Roman" w:hAnsi="Times New Roman"/>
                <w:b/>
                <w:i/>
              </w:rPr>
              <w:t>everything</w:t>
            </w:r>
          </w:p>
        </w:tc>
        <w:tc>
          <w:tcPr>
            <w:tcW w:w="4928" w:type="dxa"/>
            <w:shd w:val="clear" w:color="auto" w:fill="auto"/>
          </w:tcPr>
          <w:p w14:paraId="522AE209" w14:textId="77777777" w:rsidR="00EA3175" w:rsidRPr="00036878" w:rsidRDefault="00EA3175" w:rsidP="006F30BD">
            <w:pPr>
              <w:rPr>
                <w:rFonts w:ascii="Times New Roman" w:hAnsi="Times New Roman"/>
                <w:b/>
              </w:rPr>
            </w:pPr>
            <w:r w:rsidRPr="00036878">
              <w:rPr>
                <w:rFonts w:ascii="Times New Roman" w:hAnsi="Times New Roman"/>
              </w:rPr>
              <w:t xml:space="preserve"> </w:t>
            </w: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 xml:space="preserve"> it</w:t>
            </w:r>
          </w:p>
        </w:tc>
      </w:tr>
      <w:tr w:rsidR="00EA3175" w:rsidRPr="00036878" w14:paraId="139205B9" w14:textId="77777777" w:rsidTr="006F30BD">
        <w:tc>
          <w:tcPr>
            <w:tcW w:w="4927" w:type="dxa"/>
            <w:shd w:val="clear" w:color="auto" w:fill="auto"/>
          </w:tcPr>
          <w:p w14:paraId="5872F8C3" w14:textId="77777777" w:rsidR="00EA3175" w:rsidRPr="00036878" w:rsidRDefault="00EA3175" w:rsidP="00EA3175">
            <w:pPr>
              <w:numPr>
                <w:ilvl w:val="0"/>
                <w:numId w:val="5"/>
              </w:numPr>
              <w:tabs>
                <w:tab w:val="clear" w:pos="128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The tag question for </w:t>
            </w:r>
            <w:r w:rsidRPr="00036878">
              <w:rPr>
                <w:rFonts w:ascii="Times New Roman" w:hAnsi="Times New Roman"/>
                <w:b/>
                <w:i/>
              </w:rPr>
              <w:t>everybody</w:t>
            </w:r>
          </w:p>
        </w:tc>
        <w:tc>
          <w:tcPr>
            <w:tcW w:w="4928" w:type="dxa"/>
            <w:shd w:val="clear" w:color="auto" w:fill="auto"/>
          </w:tcPr>
          <w:p w14:paraId="4DBE2B5A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</w:t>
            </w: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they</w:t>
            </w:r>
          </w:p>
        </w:tc>
      </w:tr>
      <w:tr w:rsidR="00EA3175" w:rsidRPr="00036878" w14:paraId="5428BB13" w14:textId="77777777" w:rsidTr="006F30BD">
        <w:tc>
          <w:tcPr>
            <w:tcW w:w="4927" w:type="dxa"/>
            <w:shd w:val="clear" w:color="auto" w:fill="auto"/>
          </w:tcPr>
          <w:p w14:paraId="63F23E81" w14:textId="77777777" w:rsidR="00EA3175" w:rsidRPr="00036878" w:rsidRDefault="00EA3175" w:rsidP="00EA3175">
            <w:pPr>
              <w:numPr>
                <w:ilvl w:val="0"/>
                <w:numId w:val="5"/>
              </w:numPr>
              <w:tabs>
                <w:tab w:val="clear" w:pos="128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The tag question for </w:t>
            </w:r>
            <w:r w:rsidRPr="00036878">
              <w:rPr>
                <w:rFonts w:ascii="Times New Roman" w:hAnsi="Times New Roman"/>
                <w:b/>
                <w:i/>
              </w:rPr>
              <w:t>let’s</w:t>
            </w:r>
          </w:p>
        </w:tc>
        <w:tc>
          <w:tcPr>
            <w:tcW w:w="4928" w:type="dxa"/>
            <w:shd w:val="clear" w:color="auto" w:fill="auto"/>
          </w:tcPr>
          <w:p w14:paraId="5F54D2D2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 </w:t>
            </w:r>
            <w:r w:rsidRPr="00036878">
              <w:rPr>
                <w:rFonts w:ascii="Times New Roman" w:hAnsi="Times New Roman"/>
              </w:rPr>
              <w:sym w:font="Wingdings 3" w:char="F05D"/>
            </w:r>
            <w:r w:rsidRPr="00036878">
              <w:rPr>
                <w:rFonts w:ascii="Times New Roman" w:hAnsi="Times New Roman"/>
              </w:rPr>
              <w:t>shall we?</w:t>
            </w:r>
          </w:p>
        </w:tc>
      </w:tr>
      <w:tr w:rsidR="00EA3175" w:rsidRPr="00036878" w14:paraId="424273FD" w14:textId="77777777" w:rsidTr="006F30BD">
        <w:tc>
          <w:tcPr>
            <w:tcW w:w="4927" w:type="dxa"/>
            <w:shd w:val="clear" w:color="auto" w:fill="auto"/>
          </w:tcPr>
          <w:p w14:paraId="399D9A40" w14:textId="77777777" w:rsidR="00EA3175" w:rsidRPr="00036878" w:rsidRDefault="00EA3175" w:rsidP="00EA3175">
            <w:pPr>
              <w:numPr>
                <w:ilvl w:val="0"/>
                <w:numId w:val="5"/>
              </w:numPr>
              <w:tabs>
                <w:tab w:val="clear" w:pos="1281"/>
              </w:tabs>
              <w:spacing w:after="0" w:line="240" w:lineRule="auto"/>
              <w:ind w:left="748"/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t xml:space="preserve">The tag question for </w:t>
            </w:r>
            <w:r w:rsidRPr="00036878">
              <w:rPr>
                <w:rFonts w:ascii="Times New Roman" w:hAnsi="Times New Roman"/>
                <w:b/>
                <w:i/>
              </w:rPr>
              <w:t xml:space="preserve">imperative </w:t>
            </w:r>
            <w:r w:rsidRPr="00036878">
              <w:rPr>
                <w:rFonts w:ascii="Times New Roman" w:hAnsi="Times New Roman"/>
                <w:i/>
              </w:rPr>
              <w:t xml:space="preserve">sentence </w:t>
            </w:r>
          </w:p>
        </w:tc>
        <w:tc>
          <w:tcPr>
            <w:tcW w:w="4928" w:type="dxa"/>
            <w:shd w:val="clear" w:color="auto" w:fill="auto"/>
          </w:tcPr>
          <w:p w14:paraId="6E3354A0" w14:textId="77777777" w:rsidR="00EA3175" w:rsidRPr="00036878" w:rsidRDefault="00EA3175" w:rsidP="006F30BD">
            <w:pPr>
              <w:rPr>
                <w:rFonts w:ascii="Times New Roman" w:hAnsi="Times New Roman"/>
              </w:rPr>
            </w:pPr>
            <w:r w:rsidRPr="00036878">
              <w:rPr>
                <w:rFonts w:ascii="Times New Roman" w:hAnsi="Times New Roman"/>
              </w:rPr>
              <w:sym w:font="Wingdings 3" w:char="F05F"/>
            </w:r>
            <w:r w:rsidRPr="00036878">
              <w:rPr>
                <w:rFonts w:ascii="Times New Roman" w:hAnsi="Times New Roman"/>
              </w:rPr>
              <w:t xml:space="preserve"> Will/ won’t you?</w:t>
            </w:r>
          </w:p>
        </w:tc>
      </w:tr>
    </w:tbl>
    <w:p w14:paraId="0A68801D" w14:textId="77777777" w:rsidR="00EA3175" w:rsidRPr="00484832" w:rsidRDefault="00EA3175" w:rsidP="00EA3175">
      <w:pPr>
        <w:rPr>
          <w:rFonts w:ascii="Times New Roman" w:hAnsi="Times New Roman"/>
          <w:b/>
        </w:rPr>
      </w:pPr>
      <w:r w:rsidRPr="00484832">
        <w:rPr>
          <w:rFonts w:ascii="Times New Roman" w:hAnsi="Times New Roman"/>
          <w:b/>
        </w:rPr>
        <w:t>Ex:</w:t>
      </w:r>
    </w:p>
    <w:p w14:paraId="66078BC9" w14:textId="77777777" w:rsidR="00EA3175" w:rsidRPr="00484832" w:rsidRDefault="00EA3175" w:rsidP="00EA3175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484832">
        <w:rPr>
          <w:rFonts w:ascii="Times New Roman" w:hAnsi="Times New Roman"/>
          <w:u w:val="single"/>
        </w:rPr>
        <w:t>Everything</w:t>
      </w:r>
      <w:r w:rsidRPr="00484832">
        <w:rPr>
          <w:rFonts w:ascii="Times New Roman" w:hAnsi="Times New Roman"/>
        </w:rPr>
        <w:t xml:space="preserve"> </w:t>
      </w:r>
      <w:r w:rsidRPr="00484832">
        <w:rPr>
          <w:rFonts w:ascii="Times New Roman" w:hAnsi="Times New Roman"/>
          <w:i/>
        </w:rPr>
        <w:t>is</w:t>
      </w:r>
      <w:r w:rsidRPr="00484832">
        <w:rPr>
          <w:rFonts w:ascii="Times New Roman" w:hAnsi="Times New Roman"/>
        </w:rPr>
        <w:t xml:space="preserve"> all right, </w:t>
      </w:r>
      <w:r w:rsidRPr="00484832">
        <w:rPr>
          <w:rFonts w:ascii="Times New Roman" w:hAnsi="Times New Roman"/>
          <w:i/>
        </w:rPr>
        <w:t>isn’t</w:t>
      </w:r>
      <w:r w:rsidRPr="00484832">
        <w:rPr>
          <w:rFonts w:ascii="Times New Roman" w:hAnsi="Times New Roman"/>
        </w:rPr>
        <w:t xml:space="preserve"> </w:t>
      </w:r>
      <w:r w:rsidRPr="00484832">
        <w:rPr>
          <w:rFonts w:ascii="Times New Roman" w:hAnsi="Times New Roman"/>
          <w:u w:val="single"/>
        </w:rPr>
        <w:t>it</w:t>
      </w:r>
      <w:r w:rsidRPr="00484832">
        <w:rPr>
          <w:rFonts w:ascii="Times New Roman" w:hAnsi="Times New Roman"/>
        </w:rPr>
        <w:t>?</w:t>
      </w:r>
    </w:p>
    <w:p w14:paraId="4A8A8126" w14:textId="77777777" w:rsidR="00EA3175" w:rsidRPr="00484832" w:rsidRDefault="00EA3175" w:rsidP="00EA3175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484832">
        <w:rPr>
          <w:rFonts w:ascii="Times New Roman" w:hAnsi="Times New Roman"/>
          <w:u w:val="single"/>
        </w:rPr>
        <w:t>Everybody</w:t>
      </w:r>
      <w:r w:rsidRPr="00484832">
        <w:rPr>
          <w:rFonts w:ascii="Times New Roman" w:hAnsi="Times New Roman"/>
        </w:rPr>
        <w:t xml:space="preserve"> </w:t>
      </w:r>
      <w:r w:rsidRPr="00484832">
        <w:rPr>
          <w:rFonts w:ascii="Times New Roman" w:hAnsi="Times New Roman"/>
          <w:i/>
        </w:rPr>
        <w:t>understood</w:t>
      </w:r>
      <w:r w:rsidRPr="00484832">
        <w:rPr>
          <w:rFonts w:ascii="Times New Roman" w:hAnsi="Times New Roman"/>
        </w:rPr>
        <w:t xml:space="preserve"> the lesson, </w:t>
      </w:r>
      <w:r w:rsidRPr="00484832">
        <w:rPr>
          <w:rFonts w:ascii="Times New Roman" w:hAnsi="Times New Roman"/>
          <w:i/>
        </w:rPr>
        <w:t>didn’t</w:t>
      </w:r>
      <w:r w:rsidRPr="00484832">
        <w:rPr>
          <w:rFonts w:ascii="Times New Roman" w:hAnsi="Times New Roman"/>
        </w:rPr>
        <w:t xml:space="preserve"> </w:t>
      </w:r>
      <w:r w:rsidRPr="00484832">
        <w:rPr>
          <w:rFonts w:ascii="Times New Roman" w:hAnsi="Times New Roman"/>
          <w:u w:val="single"/>
        </w:rPr>
        <w:t>they</w:t>
      </w:r>
      <w:r w:rsidRPr="00484832">
        <w:rPr>
          <w:rFonts w:ascii="Times New Roman" w:hAnsi="Times New Roman"/>
        </w:rPr>
        <w:t>?</w:t>
      </w:r>
    </w:p>
    <w:p w14:paraId="3E89748F" w14:textId="77777777" w:rsidR="00EA3175" w:rsidRPr="00484832" w:rsidRDefault="00EA3175" w:rsidP="00EA3175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484832">
        <w:rPr>
          <w:rFonts w:ascii="Times New Roman" w:hAnsi="Times New Roman"/>
          <w:u w:val="single"/>
        </w:rPr>
        <w:t xml:space="preserve">Let’s </w:t>
      </w:r>
      <w:r w:rsidRPr="00484832">
        <w:rPr>
          <w:rFonts w:ascii="Times New Roman" w:hAnsi="Times New Roman"/>
        </w:rPr>
        <w:t xml:space="preserve">go to the canteen, </w:t>
      </w:r>
      <w:r w:rsidRPr="00484832">
        <w:rPr>
          <w:rFonts w:ascii="Times New Roman" w:hAnsi="Times New Roman"/>
          <w:b/>
          <w:i/>
        </w:rPr>
        <w:t>shall we</w:t>
      </w:r>
      <w:r w:rsidRPr="00484832">
        <w:rPr>
          <w:rFonts w:ascii="Times New Roman" w:hAnsi="Times New Roman"/>
        </w:rPr>
        <w:t>?</w:t>
      </w:r>
    </w:p>
    <w:p w14:paraId="3A495F0D" w14:textId="77777777" w:rsidR="00EA3175" w:rsidRPr="00484832" w:rsidRDefault="00EA3175" w:rsidP="00EA3175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484832">
        <w:rPr>
          <w:rFonts w:ascii="Times New Roman" w:hAnsi="Times New Roman"/>
          <w:u w:val="single"/>
        </w:rPr>
        <w:t xml:space="preserve">Turn </w:t>
      </w:r>
      <w:r w:rsidRPr="00484832">
        <w:rPr>
          <w:rFonts w:ascii="Times New Roman" w:hAnsi="Times New Roman"/>
        </w:rPr>
        <w:t xml:space="preserve">on the fans, </w:t>
      </w:r>
      <w:r w:rsidRPr="00484832">
        <w:rPr>
          <w:rFonts w:ascii="Times New Roman" w:hAnsi="Times New Roman"/>
          <w:b/>
          <w:i/>
        </w:rPr>
        <w:t>will/ won’t you</w:t>
      </w:r>
      <w:r w:rsidRPr="00484832">
        <w:rPr>
          <w:rFonts w:ascii="Times New Roman" w:hAnsi="Times New Roman"/>
        </w:rPr>
        <w:t>?</w:t>
      </w:r>
    </w:p>
    <w:p w14:paraId="2BD04C0B" w14:textId="77777777" w:rsidR="00EA3175" w:rsidRPr="00484832" w:rsidRDefault="00EA3175" w:rsidP="00EA3175">
      <w:pPr>
        <w:numPr>
          <w:ilvl w:val="0"/>
          <w:numId w:val="5"/>
        </w:numPr>
        <w:tabs>
          <w:tab w:val="clear" w:pos="1281"/>
        </w:tabs>
        <w:spacing w:after="0" w:line="240" w:lineRule="auto"/>
        <w:ind w:left="748"/>
        <w:rPr>
          <w:rFonts w:ascii="Times New Roman" w:hAnsi="Times New Roman"/>
          <w:b/>
        </w:rPr>
      </w:pPr>
      <w:r w:rsidRPr="00484832">
        <w:rPr>
          <w:rFonts w:ascii="Times New Roman" w:hAnsi="Times New Roman"/>
          <w:b/>
          <w:i/>
        </w:rPr>
        <w:t xml:space="preserve">Sentences with negative words take </w:t>
      </w:r>
      <w:r w:rsidRPr="00484832">
        <w:rPr>
          <w:rFonts w:ascii="Times New Roman" w:hAnsi="Times New Roman"/>
          <w:b/>
        </w:rPr>
        <w:t>affirmative tags</w:t>
      </w:r>
    </w:p>
    <w:p w14:paraId="7101FF0F" w14:textId="77777777" w:rsidR="00EA3175" w:rsidRPr="00484832" w:rsidRDefault="00EA3175" w:rsidP="00EA3175">
      <w:pPr>
        <w:ind w:left="388"/>
        <w:rPr>
          <w:rFonts w:ascii="Times New Roman" w:hAnsi="Times New Roman"/>
          <w:b/>
          <w:i/>
        </w:rPr>
      </w:pPr>
      <w:r w:rsidRPr="00484832">
        <w:rPr>
          <w:rFonts w:ascii="Times New Roman" w:hAnsi="Times New Roman"/>
          <w:b/>
          <w:i/>
        </w:rPr>
        <w:t xml:space="preserve">Ex: </w:t>
      </w:r>
    </w:p>
    <w:p w14:paraId="74A2E413" w14:textId="77777777" w:rsidR="00EA3175" w:rsidRPr="00484832" w:rsidRDefault="00EA3175" w:rsidP="00EA317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 w:rsidRPr="00484832">
        <w:rPr>
          <w:rFonts w:ascii="Times New Roman" w:hAnsi="Times New Roman"/>
          <w:b/>
          <w:i/>
        </w:rPr>
        <w:t>Nothing</w:t>
      </w:r>
      <w:r w:rsidRPr="00484832">
        <w:rPr>
          <w:rFonts w:ascii="Times New Roman" w:hAnsi="Times New Roman"/>
          <w:i/>
        </w:rPr>
        <w:t xml:space="preserve"> </w:t>
      </w:r>
      <w:r w:rsidRPr="00484832">
        <w:rPr>
          <w:rFonts w:ascii="Times New Roman" w:hAnsi="Times New Roman"/>
          <w:i/>
          <w:u w:val="single"/>
        </w:rPr>
        <w:t>is</w:t>
      </w:r>
      <w:r w:rsidRPr="00484832">
        <w:rPr>
          <w:rFonts w:ascii="Times New Roman" w:hAnsi="Times New Roman"/>
          <w:i/>
        </w:rPr>
        <w:t xml:space="preserve"> wrong, </w:t>
      </w:r>
      <w:r>
        <w:rPr>
          <w:rFonts w:ascii="Times New Roman" w:hAnsi="Times New Roman"/>
          <w:b/>
          <w:i/>
        </w:rPr>
        <w:t>is</w:t>
      </w:r>
      <w:r w:rsidRPr="00484832">
        <w:rPr>
          <w:rFonts w:ascii="Times New Roman" w:hAnsi="Times New Roman"/>
          <w:b/>
          <w:i/>
        </w:rPr>
        <w:t xml:space="preserve"> it</w:t>
      </w:r>
      <w:r w:rsidRPr="00484832">
        <w:rPr>
          <w:rFonts w:ascii="Times New Roman" w:hAnsi="Times New Roman"/>
          <w:i/>
        </w:rPr>
        <w:t>?</w:t>
      </w:r>
    </w:p>
    <w:p w14:paraId="28149009" w14:textId="77777777" w:rsidR="00EA3175" w:rsidRPr="00E43C63" w:rsidRDefault="00EA3175" w:rsidP="00EA3175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484832">
        <w:rPr>
          <w:rFonts w:ascii="Times New Roman" w:hAnsi="Times New Roman"/>
          <w:b/>
          <w:i/>
        </w:rPr>
        <w:t>Nobody</w:t>
      </w:r>
      <w:r w:rsidRPr="00484832">
        <w:rPr>
          <w:rFonts w:ascii="Times New Roman" w:hAnsi="Times New Roman"/>
          <w:i/>
        </w:rPr>
        <w:t xml:space="preserve"> </w:t>
      </w:r>
      <w:r w:rsidRPr="00484832">
        <w:rPr>
          <w:rFonts w:ascii="Times New Roman" w:hAnsi="Times New Roman"/>
          <w:i/>
          <w:u w:val="single"/>
        </w:rPr>
        <w:t>called</w:t>
      </w:r>
      <w:r w:rsidRPr="00484832">
        <w:rPr>
          <w:rFonts w:ascii="Times New Roman" w:hAnsi="Times New Roman"/>
          <w:i/>
        </w:rPr>
        <w:t xml:space="preserve"> on the phone, </w:t>
      </w:r>
      <w:r w:rsidRPr="00484832">
        <w:rPr>
          <w:rFonts w:ascii="Times New Roman" w:hAnsi="Times New Roman"/>
          <w:b/>
          <w:i/>
        </w:rPr>
        <w:t>did they</w:t>
      </w:r>
      <w:r w:rsidRPr="00484832">
        <w:rPr>
          <w:rFonts w:ascii="Times New Roman" w:hAnsi="Times New Roman"/>
          <w:i/>
        </w:rPr>
        <w:t>?</w:t>
      </w:r>
    </w:p>
    <w:p w14:paraId="37E668BC" w14:textId="77777777" w:rsidR="00EA3175" w:rsidRPr="00E43C63" w:rsidRDefault="00EA3175" w:rsidP="00EA3175">
      <w:pPr>
        <w:numPr>
          <w:ilvl w:val="0"/>
          <w:numId w:val="5"/>
        </w:numPr>
        <w:tabs>
          <w:tab w:val="clear" w:pos="1281"/>
        </w:tabs>
        <w:spacing w:after="0" w:line="240" w:lineRule="auto"/>
        <w:ind w:left="748"/>
        <w:rPr>
          <w:rFonts w:ascii="Times New Roman" w:hAnsi="Times New Roman"/>
        </w:rPr>
      </w:pPr>
      <w:r w:rsidRPr="00835706">
        <w:rPr>
          <w:rFonts w:ascii="Times New Roman" w:hAnsi="Times New Roman"/>
          <w:b/>
        </w:rPr>
        <w:t>In common English</w:t>
      </w:r>
      <w:r w:rsidRPr="00E43C63">
        <w:rPr>
          <w:rFonts w:ascii="Times New Roman" w:hAnsi="Times New Roman"/>
        </w:rPr>
        <w:t xml:space="preserve">: </w:t>
      </w:r>
      <w:r w:rsidRPr="00E43C63">
        <w:rPr>
          <w:rFonts w:ascii="Times New Roman" w:hAnsi="Times New Roman"/>
          <w:b/>
        </w:rPr>
        <w:t>I am</w:t>
      </w:r>
      <w:r w:rsidRPr="00E43C63">
        <w:rPr>
          <w:rFonts w:ascii="Times New Roman" w:hAnsi="Times New Roman"/>
        </w:rPr>
        <w:t xml:space="preserve"> your friend, </w:t>
      </w:r>
      <w:r w:rsidRPr="00E43C63">
        <w:rPr>
          <w:rFonts w:ascii="Times New Roman" w:hAnsi="Times New Roman"/>
          <w:b/>
        </w:rPr>
        <w:t>aren’t I</w:t>
      </w:r>
      <w:r w:rsidRPr="00E43C63">
        <w:rPr>
          <w:rFonts w:ascii="Times New Roman" w:hAnsi="Times New Roman"/>
        </w:rPr>
        <w:t>?</w:t>
      </w:r>
    </w:p>
    <w:p w14:paraId="1D4CC85E" w14:textId="77777777" w:rsidR="00EA3175" w:rsidRPr="00E43C63" w:rsidRDefault="00EA3175" w:rsidP="00EA317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E43C63">
        <w:rPr>
          <w:rFonts w:ascii="Times New Roman" w:hAnsi="Times New Roman"/>
          <w:b/>
        </w:rPr>
        <w:t xml:space="preserve">GERUND AFTER SOME VERBS </w:t>
      </w:r>
    </w:p>
    <w:p w14:paraId="25AF9059" w14:textId="77777777" w:rsidR="00EA3175" w:rsidRPr="00E43C63" w:rsidRDefault="00EA3175" w:rsidP="00EA3175">
      <w:pPr>
        <w:numPr>
          <w:ilvl w:val="1"/>
          <w:numId w:val="5"/>
        </w:numPr>
        <w:tabs>
          <w:tab w:val="clear" w:pos="2001"/>
        </w:tabs>
        <w:spacing w:after="0" w:line="240" w:lineRule="auto"/>
        <w:ind w:left="7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Gerund - </w:t>
      </w:r>
      <w:r w:rsidRPr="00E43C63">
        <w:rPr>
          <w:rFonts w:ascii="Times New Roman" w:hAnsi="Times New Roman"/>
          <w:b/>
        </w:rPr>
        <w:t>V-ing</w:t>
      </w:r>
      <w:r w:rsidRPr="00E43C63">
        <w:rPr>
          <w:rFonts w:ascii="Times New Roman" w:hAnsi="Times New Roman"/>
        </w:rPr>
        <w:t xml:space="preserve">: Avoid (tránh), deny, enjoy, like, dislike, finish, mind, suggest, spend, waste, practice, begin, start, love…. + </w:t>
      </w:r>
      <w:r w:rsidRPr="00E43C63">
        <w:rPr>
          <w:rFonts w:ascii="Times New Roman" w:hAnsi="Times New Roman"/>
          <w:b/>
        </w:rPr>
        <w:t>V-ing</w:t>
      </w:r>
    </w:p>
    <w:p w14:paraId="5B4163C6" w14:textId="77777777" w:rsidR="00EA3175" w:rsidRPr="00E43C63" w:rsidRDefault="00EA3175" w:rsidP="00EA3175">
      <w:pPr>
        <w:numPr>
          <w:ilvl w:val="1"/>
          <w:numId w:val="5"/>
        </w:numPr>
        <w:tabs>
          <w:tab w:val="clear" w:pos="2001"/>
        </w:tabs>
        <w:spacing w:after="0" w:line="240" w:lineRule="auto"/>
        <w:ind w:left="748"/>
        <w:rPr>
          <w:rFonts w:ascii="Times New Roman" w:hAnsi="Times New Roman"/>
          <w:b/>
        </w:rPr>
      </w:pPr>
      <w:r w:rsidRPr="00E43C63">
        <w:rPr>
          <w:rFonts w:ascii="Times New Roman" w:hAnsi="Times New Roman"/>
          <w:b/>
        </w:rPr>
        <w:t>Gerund (V-ing) còn được d</w:t>
      </w:r>
      <w:r>
        <w:rPr>
          <w:rFonts w:ascii="Times New Roman" w:hAnsi="Times New Roman"/>
          <w:b/>
        </w:rPr>
        <w:t>ù</w:t>
      </w:r>
      <w:r w:rsidRPr="00E43C63">
        <w:rPr>
          <w:rFonts w:ascii="Times New Roman" w:hAnsi="Times New Roman"/>
          <w:b/>
        </w:rPr>
        <w:t>ng sau các cụm từ:</w:t>
      </w:r>
    </w:p>
    <w:p w14:paraId="769D7AAB" w14:textId="77777777" w:rsidR="00EA3175" w:rsidRPr="00E43C63" w:rsidRDefault="00EA3175" w:rsidP="00EA3175">
      <w:pPr>
        <w:ind w:left="720"/>
        <w:rPr>
          <w:rFonts w:ascii="Times New Roman" w:hAnsi="Times New Roman"/>
        </w:rPr>
      </w:pPr>
      <w:r w:rsidRPr="00E43C63">
        <w:rPr>
          <w:rFonts w:ascii="Times New Roman" w:hAnsi="Times New Roman"/>
        </w:rPr>
        <w:t>S + have a good time + V-ing</w:t>
      </w:r>
    </w:p>
    <w:p w14:paraId="1277E6DD" w14:textId="77777777" w:rsidR="00EA3175" w:rsidRPr="00E43C63" w:rsidRDefault="00EA3175" w:rsidP="00EA3175">
      <w:pPr>
        <w:ind w:left="720"/>
        <w:rPr>
          <w:rFonts w:ascii="Times New Roman" w:hAnsi="Times New Roman"/>
        </w:rPr>
      </w:pPr>
      <w:r w:rsidRPr="00E43C63">
        <w:rPr>
          <w:rFonts w:ascii="Times New Roman" w:hAnsi="Times New Roman"/>
        </w:rPr>
        <w:t>S+ have</w:t>
      </w:r>
      <w:r>
        <w:rPr>
          <w:rFonts w:ascii="Times New Roman" w:hAnsi="Times New Roman"/>
        </w:rPr>
        <w:t xml:space="preserve"> difficulty/</w:t>
      </w:r>
      <w:r w:rsidRPr="00E43C63">
        <w:rPr>
          <w:rFonts w:ascii="Times New Roman" w:hAnsi="Times New Roman"/>
        </w:rPr>
        <w:t>trouble + V-ing</w:t>
      </w:r>
    </w:p>
    <w:sectPr w:rsidR="00EA3175" w:rsidRPr="00E43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11.55pt;height:11.55pt" o:bullet="t">
        <v:imagedata r:id="rId1" o:title="mso2"/>
      </v:shape>
    </w:pict>
  </w:numPicBullet>
  <w:abstractNum w:abstractNumId="0" w15:restartNumberingAfterBreak="0">
    <w:nsid w:val="16C11B16"/>
    <w:multiLevelType w:val="hybridMultilevel"/>
    <w:tmpl w:val="C71CEF10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B16BD"/>
    <w:multiLevelType w:val="hybridMultilevel"/>
    <w:tmpl w:val="3E2C98BC"/>
    <w:lvl w:ilvl="0" w:tplc="04090019">
      <w:start w:val="1"/>
      <w:numFmt w:val="lowerLetter"/>
      <w:lvlText w:val="%1."/>
      <w:lvlJc w:val="left"/>
      <w:pPr>
        <w:tabs>
          <w:tab w:val="num" w:pos="921"/>
        </w:tabs>
        <w:ind w:left="92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32041168"/>
    <w:multiLevelType w:val="hybridMultilevel"/>
    <w:tmpl w:val="0B6A612A"/>
    <w:lvl w:ilvl="0" w:tplc="93603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0245A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5808C2"/>
    <w:multiLevelType w:val="hybridMultilevel"/>
    <w:tmpl w:val="7B284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B5CD5"/>
    <w:multiLevelType w:val="hybridMultilevel"/>
    <w:tmpl w:val="B710687C"/>
    <w:lvl w:ilvl="0" w:tplc="ECDC7824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5" w15:restartNumberingAfterBreak="0">
    <w:nsid w:val="62604969"/>
    <w:multiLevelType w:val="hybridMultilevel"/>
    <w:tmpl w:val="79AE68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F040E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72D1C"/>
    <w:multiLevelType w:val="hybridMultilevel"/>
    <w:tmpl w:val="500C37DC"/>
    <w:lvl w:ilvl="0" w:tplc="7C2C0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FE00B1"/>
    <w:multiLevelType w:val="hybridMultilevel"/>
    <w:tmpl w:val="A79EE03C"/>
    <w:lvl w:ilvl="0" w:tplc="7AF6C002">
      <w:start w:val="1"/>
      <w:numFmt w:val="lowerLetter"/>
      <w:lvlText w:val="%1."/>
      <w:lvlJc w:val="left"/>
      <w:pPr>
        <w:tabs>
          <w:tab w:val="num" w:pos="1281"/>
        </w:tabs>
        <w:ind w:left="128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8" w15:restartNumberingAfterBreak="0">
    <w:nsid w:val="7B4B478D"/>
    <w:multiLevelType w:val="hybridMultilevel"/>
    <w:tmpl w:val="51908A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75"/>
    <w:rsid w:val="003B04A3"/>
    <w:rsid w:val="0047509A"/>
    <w:rsid w:val="00906919"/>
    <w:rsid w:val="00EA3175"/>
    <w:rsid w:val="00F4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32CF"/>
  <w15:chartTrackingRefBased/>
  <w15:docId w15:val="{D16C884F-CE30-423E-8C8F-A027979E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A317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Tran</dc:creator>
  <cp:keywords/>
  <dc:description/>
  <cp:lastModifiedBy>Quang Tran</cp:lastModifiedBy>
  <cp:revision>1</cp:revision>
  <dcterms:created xsi:type="dcterms:W3CDTF">2021-12-09T04:11:00Z</dcterms:created>
  <dcterms:modified xsi:type="dcterms:W3CDTF">2021-12-09T04:14:00Z</dcterms:modified>
</cp:coreProperties>
</file>